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0B32" w14:textId="77777777" w:rsidR="004E1FE7" w:rsidRPr="004E1FE7" w:rsidRDefault="004E1FE7" w:rsidP="004E1FE7">
      <w:pPr>
        <w:spacing w:before="240" w:after="0" w:line="240" w:lineRule="auto"/>
        <w:ind w:left="6372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</w:t>
      </w: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ab/>
        <w:t>Załącznik 3</w:t>
      </w:r>
    </w:p>
    <w:p w14:paraId="6E427725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</w:p>
    <w:p w14:paraId="06E1BB8F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  <w:r w:rsidRPr="004E1FE7"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  <w:t>Klauzula informacyjna dotycząca przetwarzania danych osobowych</w:t>
      </w:r>
    </w:p>
    <w:p w14:paraId="1CE50CD5" w14:textId="109621FC" w:rsidR="004E1FE7" w:rsidRPr="0057711C" w:rsidRDefault="00E74BB1" w:rsidP="00762CF5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</w:pPr>
      <w:r w:rsidRPr="0057711C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37E1321A" w14:textId="5DE1432F" w:rsidR="00B92601" w:rsidRPr="00B92601" w:rsidRDefault="00B92601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Administratorem danych osobowych przetwarzanych w Urzędzie Miejskim w Miastku jest: Burmistrz Miastka, ul. Grunwaldzka 1 , 77-200 Miastko, telefon: +48 59 857 07 00 , faks: +48 59 857 23 68, adres poczty elektronicznej: sekretariat@um.miastko.pl</w:t>
      </w:r>
    </w:p>
    <w:p w14:paraId="554BD9C6" w14:textId="6AC8E53A" w:rsidR="00B92601" w:rsidRPr="00B92601" w:rsidRDefault="00B92601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Pytania dotyczące sposobu i zakresu przetwarzania danych osobowych w zakresie działania Urzędu Miejskiego w Miastku, a także przysługujących uprawnień, można kierować wobec Inspektora Ochrony Danych Osobowych w Urzędzie Miejskim w Miastku za pomocą adresu poczty elektronicznej: iodo@um.miastko.pl</w:t>
      </w:r>
    </w:p>
    <w:p w14:paraId="59EE61F6" w14:textId="5C58B8E5" w:rsidR="00B92601" w:rsidRPr="00B92601" w:rsidRDefault="00B92601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Administrator danych osobowych – Burmistrz Miastka - przetwarza dane osobowe na podstawie obowiązujących przepisów prawa, zawartych umów oraz na podstawie udzielonej zgody.</w:t>
      </w:r>
    </w:p>
    <w:p w14:paraId="2930FCD3" w14:textId="3056CA81" w:rsidR="00B92601" w:rsidRPr="00B92601" w:rsidRDefault="00B92601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Dane osobowe przetwarzane są w celu/celach:</w:t>
      </w:r>
    </w:p>
    <w:p w14:paraId="575FF80D" w14:textId="77777777" w:rsidR="00B92601" w:rsidRPr="00B92601" w:rsidRDefault="00B92601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a) wypełnienia obowiązków prawnych ciążących na Gminie Miastko;</w:t>
      </w:r>
    </w:p>
    <w:p w14:paraId="17BBFCEB" w14:textId="77777777" w:rsidR="00B92601" w:rsidRPr="00B92601" w:rsidRDefault="00B92601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b) realizacji umów zawartych z kontrahentami Gminy Miastko;</w:t>
      </w:r>
    </w:p>
    <w:p w14:paraId="307D2D8B" w14:textId="21E26FF5" w:rsidR="00B92601" w:rsidRDefault="00B92601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c) w pozostałych przypadkach dane osobowe przetwarzane są wyłącznie na podstawie wcześniej udzielonej zgody w zakresie i celu określonym w treści zgody.</w:t>
      </w:r>
    </w:p>
    <w:p w14:paraId="2F881B3B" w14:textId="4122C329" w:rsidR="0057711C" w:rsidRPr="00B92601" w:rsidRDefault="00B92601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</w:t>
      </w:r>
      <w:r w:rsidR="0057711C" w:rsidRPr="00B92601">
        <w:rPr>
          <w:rFonts w:ascii="Times New Roman" w:hAnsi="Times New Roman" w:cs="Times New Roman"/>
          <w:sz w:val="20"/>
          <w:szCs w:val="20"/>
        </w:rPr>
        <w:t xml:space="preserve"> wypełnienia obowiązków prawnych ciążących na Gminie </w:t>
      </w:r>
      <w:r>
        <w:rPr>
          <w:rFonts w:ascii="Times New Roman" w:hAnsi="Times New Roman" w:cs="Times New Roman"/>
          <w:sz w:val="20"/>
          <w:szCs w:val="20"/>
        </w:rPr>
        <w:t>Miastko</w:t>
      </w:r>
      <w:r w:rsidR="0057711C" w:rsidRPr="00B92601">
        <w:rPr>
          <w:rFonts w:ascii="Times New Roman" w:hAnsi="Times New Roman" w:cs="Times New Roman"/>
          <w:sz w:val="20"/>
          <w:szCs w:val="20"/>
        </w:rPr>
        <w:t xml:space="preserve">, wynikających z realizacji umowy </w:t>
      </w:r>
      <w:r w:rsidR="00762CF5">
        <w:rPr>
          <w:rFonts w:ascii="Times New Roman" w:hAnsi="Times New Roman" w:cs="Times New Roman"/>
          <w:sz w:val="20"/>
          <w:szCs w:val="20"/>
        </w:rPr>
        <w:br/>
      </w:r>
      <w:r w:rsidR="0057711C" w:rsidRPr="00B92601">
        <w:rPr>
          <w:rFonts w:ascii="Times New Roman" w:hAnsi="Times New Roman" w:cs="Times New Roman"/>
          <w:sz w:val="20"/>
          <w:szCs w:val="20"/>
        </w:rPr>
        <w:t>o dofinansowanie: FEPM.05.08-IZ.00-00</w:t>
      </w:r>
      <w:r>
        <w:rPr>
          <w:rFonts w:ascii="Times New Roman" w:hAnsi="Times New Roman" w:cs="Times New Roman"/>
          <w:sz w:val="20"/>
          <w:szCs w:val="20"/>
        </w:rPr>
        <w:t>56</w:t>
      </w:r>
      <w:r w:rsidR="0057711C" w:rsidRPr="00B92601">
        <w:rPr>
          <w:rFonts w:ascii="Times New Roman" w:hAnsi="Times New Roman" w:cs="Times New Roman"/>
          <w:sz w:val="20"/>
          <w:szCs w:val="20"/>
        </w:rPr>
        <w:t>/23-00.</w:t>
      </w:r>
    </w:p>
    <w:p w14:paraId="13897D47" w14:textId="6DA5C698" w:rsidR="0057711C" w:rsidRPr="00934A51" w:rsidRDefault="00B92601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57711C" w:rsidRPr="0057711C">
        <w:rPr>
          <w:rFonts w:ascii="Times New Roman" w:hAnsi="Times New Roman" w:cs="Times New Roman"/>
          <w:sz w:val="20"/>
          <w:szCs w:val="20"/>
        </w:rPr>
        <w:t xml:space="preserve">) realizacji umów zawartych z kontrahentami </w:t>
      </w:r>
      <w:r w:rsidR="0057711C">
        <w:rPr>
          <w:rFonts w:ascii="Times New Roman" w:hAnsi="Times New Roman" w:cs="Times New Roman"/>
          <w:sz w:val="20"/>
          <w:szCs w:val="20"/>
        </w:rPr>
        <w:t xml:space="preserve">Gminy </w:t>
      </w:r>
      <w:r w:rsidR="00934A51">
        <w:rPr>
          <w:rFonts w:ascii="Times New Roman" w:hAnsi="Times New Roman" w:cs="Times New Roman"/>
          <w:sz w:val="20"/>
          <w:szCs w:val="20"/>
        </w:rPr>
        <w:t>Miastko</w:t>
      </w:r>
      <w:r w:rsidR="0057711C" w:rsidRPr="00934A51">
        <w:rPr>
          <w:rFonts w:ascii="Times New Roman" w:hAnsi="Times New Roman" w:cs="Times New Roman"/>
          <w:sz w:val="20"/>
          <w:szCs w:val="20"/>
        </w:rPr>
        <w:t xml:space="preserve">, wynikających z realizacji umowy </w:t>
      </w:r>
      <w:r w:rsidR="00762CF5">
        <w:rPr>
          <w:rFonts w:ascii="Times New Roman" w:hAnsi="Times New Roman" w:cs="Times New Roman"/>
          <w:sz w:val="20"/>
          <w:szCs w:val="20"/>
        </w:rPr>
        <w:br/>
      </w:r>
      <w:r w:rsidR="0057711C" w:rsidRPr="00934A51">
        <w:rPr>
          <w:rFonts w:ascii="Times New Roman" w:hAnsi="Times New Roman" w:cs="Times New Roman"/>
          <w:sz w:val="20"/>
          <w:szCs w:val="20"/>
        </w:rPr>
        <w:t>o dofinansowanie: FEPM.05.08-IZ.00-00</w:t>
      </w:r>
      <w:r w:rsidRPr="00934A51">
        <w:rPr>
          <w:rFonts w:ascii="Times New Roman" w:hAnsi="Times New Roman" w:cs="Times New Roman"/>
          <w:sz w:val="20"/>
          <w:szCs w:val="20"/>
        </w:rPr>
        <w:t>56</w:t>
      </w:r>
      <w:r w:rsidR="0057711C" w:rsidRPr="00934A51">
        <w:rPr>
          <w:rFonts w:ascii="Times New Roman" w:hAnsi="Times New Roman" w:cs="Times New Roman"/>
          <w:sz w:val="20"/>
          <w:szCs w:val="20"/>
        </w:rPr>
        <w:t>/23-00</w:t>
      </w:r>
    </w:p>
    <w:p w14:paraId="1C97D447" w14:textId="6BB9085F" w:rsidR="0057711C" w:rsidRPr="0057711C" w:rsidRDefault="00B92601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57711C" w:rsidRPr="0057711C">
        <w:rPr>
          <w:rFonts w:ascii="Times New Roman" w:hAnsi="Times New Roman" w:cs="Times New Roman"/>
          <w:sz w:val="20"/>
          <w:szCs w:val="20"/>
        </w:rPr>
        <w:t>) w pozostałych przypadkach Pani/Pana dane osobowe przetwarzane są wyłącznie na podstawie wcześniej udzielonej zgody w zakresie i celu określonym w treści zgody.</w:t>
      </w:r>
    </w:p>
    <w:p w14:paraId="07B76636" w14:textId="0F7731F0" w:rsidR="0057711C" w:rsidRPr="0057711C" w:rsidRDefault="0057711C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W związku z przetwarzaniem danych w celach o których mowa w pkt 4 odbiorcami Pani/Pana danych osobowych mogą być:</w:t>
      </w:r>
    </w:p>
    <w:p w14:paraId="21D8E4DC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a)  organy władzy publicznej oraz podmioty wykonujące zadania publiczne lub działające na zlecenie organów władzy publicznej, w zakresie i w celach, które wynikają z przepisów powszechnie obowiązującego prawa; </w:t>
      </w:r>
    </w:p>
    <w:p w14:paraId="18D08B17" w14:textId="295F4CF8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b) inne podmioty, które na podstawie stosownych umów podpisanych z </w:t>
      </w:r>
      <w:r>
        <w:rPr>
          <w:rFonts w:ascii="Times New Roman" w:hAnsi="Times New Roman" w:cs="Times New Roman"/>
          <w:sz w:val="20"/>
          <w:szCs w:val="20"/>
        </w:rPr>
        <w:t xml:space="preserve">Gminą </w:t>
      </w:r>
      <w:r w:rsidR="00B92601">
        <w:rPr>
          <w:rFonts w:ascii="Times New Roman" w:hAnsi="Times New Roman" w:cs="Times New Roman"/>
          <w:sz w:val="20"/>
          <w:szCs w:val="20"/>
        </w:rPr>
        <w:t>Miastk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57711C">
        <w:rPr>
          <w:rFonts w:ascii="Times New Roman" w:hAnsi="Times New Roman" w:cs="Times New Roman"/>
          <w:sz w:val="20"/>
          <w:szCs w:val="20"/>
        </w:rPr>
        <w:t xml:space="preserve"> przetwarzają dane osobowe dla których Administratorem jest </w:t>
      </w:r>
      <w:r>
        <w:rPr>
          <w:rFonts w:ascii="Times New Roman" w:hAnsi="Times New Roman" w:cs="Times New Roman"/>
          <w:sz w:val="20"/>
          <w:szCs w:val="20"/>
        </w:rPr>
        <w:t xml:space="preserve">Gmina </w:t>
      </w:r>
      <w:r w:rsidR="00B92601">
        <w:rPr>
          <w:rFonts w:ascii="Times New Roman" w:hAnsi="Times New Roman" w:cs="Times New Roman"/>
          <w:sz w:val="20"/>
          <w:szCs w:val="20"/>
        </w:rPr>
        <w:t>Miastk</w:t>
      </w:r>
      <w:r>
        <w:rPr>
          <w:rFonts w:ascii="Times New Roman" w:hAnsi="Times New Roman" w:cs="Times New Roman"/>
          <w:sz w:val="20"/>
          <w:szCs w:val="20"/>
        </w:rPr>
        <w:t>o.</w:t>
      </w:r>
    </w:p>
    <w:p w14:paraId="1374A98E" w14:textId="04925977" w:rsidR="0057711C" w:rsidRPr="0057711C" w:rsidRDefault="0057711C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niezbędny do realizacji celów określonych w pkt 4, a po tym czasie przez okres oraz w zakresie wymaganym przez przepisy powszechnie obowiązującego prawa. </w:t>
      </w:r>
    </w:p>
    <w:p w14:paraId="7D9968E6" w14:textId="22E7A9C3" w:rsidR="0057711C" w:rsidRPr="0057711C" w:rsidRDefault="0057711C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przysługują Pani/Panu następujące uprawnienia: </w:t>
      </w:r>
    </w:p>
    <w:p w14:paraId="015A483A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a) prawo dostępu do danych osobowych, w tym prawo do uzyskania kopii tych danych; </w:t>
      </w:r>
    </w:p>
    <w:p w14:paraId="7F919888" w14:textId="3DDB4A5C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b)  prawo do żądania sprostowania (poprawiania) danych osobowych – w przypadku gdy dane są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11C">
        <w:rPr>
          <w:rFonts w:ascii="Times New Roman" w:hAnsi="Times New Roman" w:cs="Times New Roman"/>
          <w:sz w:val="20"/>
          <w:szCs w:val="20"/>
        </w:rPr>
        <w:t xml:space="preserve">nieprawidłowe lub niekompletne; </w:t>
      </w:r>
    </w:p>
    <w:p w14:paraId="0F9593D8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c) prawo do żądania usunięcia danych osobowych (tzw. prawo do bycia zapomnianym), w przypadku gdy: </w:t>
      </w:r>
    </w:p>
    <w:p w14:paraId="78557CD6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nie są już niezbędne do celów, dla których były zebrane lub w inny sposób przetwarzane, </w:t>
      </w:r>
    </w:p>
    <w:p w14:paraId="02A326DD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dotyczą, wniosła sprzeciw wobec przetwarzania danych osobowych, </w:t>
      </w:r>
    </w:p>
    <w:p w14:paraId="4816AF59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 wycofała zgodę na przetwarzanie danych osobowych, która jest podstawą przetwarzania danych i nie ma innej podstawy prawnej przetwarzania danych, </w:t>
      </w:r>
    </w:p>
    <w:p w14:paraId="2951B29E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osobowe przetwarzane są niezgodnie z prawem, </w:t>
      </w:r>
    </w:p>
    <w:p w14:paraId="3E3E143E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osobowe muszą być usunięte w celu wywiązania się z obowiązku wynikającego z przepisów prawa; </w:t>
      </w:r>
    </w:p>
    <w:p w14:paraId="6E9B54E1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d) prawo do żądania ograniczenia przetwarzania danych osobowych – w przypadku, gdy:</w:t>
      </w:r>
    </w:p>
    <w:p w14:paraId="58142B15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 kwestionuje prawidłowość danych osobowych, </w:t>
      </w:r>
    </w:p>
    <w:p w14:paraId="18C59B79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danych jest niezgodne z prawem, a osoba, której dane dotyczą, sprzeciwia się usunięciu danych, żądając w zamian ich ograniczenia, </w:t>
      </w:r>
    </w:p>
    <w:p w14:paraId="6FEA3870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Administrator nie potrzebuje już danych dla swoich celów, ale osoba, której dane dotyczą, potrzebuje ich do ustalenia, obrony lub dochodzenia roszczeń, </w:t>
      </w:r>
    </w:p>
    <w:p w14:paraId="07840578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lastRenderedPageBreak/>
        <w:t xml:space="preserve">- osoba, której dane dotyczą, wniosła sprzeciw wobec przetwarzania danych, do czasu ustalenia czy prawnie uzasadnione podstawy po stronie administratora są nadrzędne wobec podstawy sprzeciwu; </w:t>
      </w:r>
    </w:p>
    <w:p w14:paraId="6ED28BE8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e) prawo do przenoszenia danych – w przypadku gdy łącznie spełnione są następujące przesłanki: </w:t>
      </w:r>
    </w:p>
    <w:p w14:paraId="1E4E2FC8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danych odbywa się na podstawie umowy zawartej z osobą, której dane dotyczą lub na podstawie zgody wyrażonej przez tą osobę, </w:t>
      </w:r>
    </w:p>
    <w:p w14:paraId="388BBFBB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odbywa się w sposób zautomatyzowany; </w:t>
      </w:r>
    </w:p>
    <w:p w14:paraId="64474BFD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f) prawo sprzeciwu wobec przetwarzania danych – w przypadku gdy łącznie spełnione są następujące przesłanki: </w:t>
      </w:r>
    </w:p>
    <w:p w14:paraId="1E3B07B2" w14:textId="77777777" w:rsidR="0057711C" w:rsidRPr="0057711C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 w14:paraId="0C5A24D4" w14:textId="6582C6CB" w:rsidR="0057711C" w:rsidRPr="00C37CA7" w:rsidRDefault="0057711C" w:rsidP="00762C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2E5D9BDD" w14:textId="6BFB8E3E" w:rsidR="0057711C" w:rsidRPr="00C37CA7" w:rsidRDefault="0057711C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7A1453CC" w14:textId="0BC0B919" w:rsidR="0057711C" w:rsidRPr="00C37CA7" w:rsidRDefault="0057711C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przypadku powzięcia informacji o niezgodnym z prawem przetwarzaniu w </w:t>
      </w:r>
      <w:r w:rsidR="00C37CA7">
        <w:rPr>
          <w:rFonts w:ascii="Times New Roman" w:hAnsi="Times New Roman" w:cs="Times New Roman"/>
          <w:sz w:val="20"/>
          <w:szCs w:val="20"/>
        </w:rPr>
        <w:t xml:space="preserve">Gminie </w:t>
      </w:r>
      <w:r w:rsidR="00B92601">
        <w:rPr>
          <w:rFonts w:ascii="Times New Roman" w:hAnsi="Times New Roman" w:cs="Times New Roman"/>
          <w:sz w:val="20"/>
          <w:szCs w:val="20"/>
        </w:rPr>
        <w:t>Miastko</w:t>
      </w:r>
      <w:r w:rsidRPr="0057711C">
        <w:rPr>
          <w:rFonts w:ascii="Times New Roman" w:hAnsi="Times New Roman" w:cs="Times New Roman"/>
          <w:sz w:val="20"/>
          <w:szCs w:val="20"/>
        </w:rPr>
        <w:t xml:space="preserve"> Pani/Pana danych osobowych, przysługuje Pani/Panu prawo wniesienia skargi do organu nadzorczego właściwego w sprawach ochrony danych osobowych:</w:t>
      </w:r>
      <w:r w:rsidR="00C37CA7">
        <w:rPr>
          <w:rFonts w:ascii="Times New Roman" w:hAnsi="Times New Roman" w:cs="Times New Roman"/>
          <w:sz w:val="20"/>
          <w:szCs w:val="20"/>
        </w:rPr>
        <w:t xml:space="preserve"> </w:t>
      </w:r>
      <w:r w:rsidRPr="00C37CA7">
        <w:rPr>
          <w:rFonts w:ascii="Times New Roman" w:hAnsi="Times New Roman" w:cs="Times New Roman"/>
          <w:sz w:val="20"/>
          <w:szCs w:val="20"/>
        </w:rPr>
        <w:t xml:space="preserve">Biuro Prezesa Urzędu Ochrony Danych Osobowych (PUODO), ul. Stawki 2, </w:t>
      </w:r>
      <w:r w:rsidR="00762CF5">
        <w:rPr>
          <w:rFonts w:ascii="Times New Roman" w:hAnsi="Times New Roman" w:cs="Times New Roman"/>
          <w:sz w:val="20"/>
          <w:szCs w:val="20"/>
        </w:rPr>
        <w:br/>
      </w:r>
      <w:r w:rsidRPr="00C37CA7">
        <w:rPr>
          <w:rFonts w:ascii="Times New Roman" w:hAnsi="Times New Roman" w:cs="Times New Roman"/>
          <w:sz w:val="20"/>
          <w:szCs w:val="20"/>
        </w:rPr>
        <w:t>00-193 Warszawa, tel</w:t>
      </w:r>
      <w:r w:rsidR="00C37CA7">
        <w:rPr>
          <w:rFonts w:ascii="Times New Roman" w:hAnsi="Times New Roman" w:cs="Times New Roman"/>
          <w:sz w:val="20"/>
          <w:szCs w:val="20"/>
        </w:rPr>
        <w:t>.</w:t>
      </w:r>
      <w:r w:rsidRPr="00C37CA7">
        <w:rPr>
          <w:rFonts w:ascii="Times New Roman" w:hAnsi="Times New Roman" w:cs="Times New Roman"/>
          <w:sz w:val="20"/>
          <w:szCs w:val="20"/>
        </w:rPr>
        <w:t xml:space="preserve"> 22 860 70 86</w:t>
      </w:r>
    </w:p>
    <w:p w14:paraId="78DFC094" w14:textId="223D775E" w:rsidR="0057711C" w:rsidRPr="0057711C" w:rsidRDefault="0057711C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3AEBD731" w14:textId="6800F81B" w:rsidR="0057711C" w:rsidRPr="0057711C" w:rsidRDefault="0057711C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Podanie przez Panią/Pana danych osobowych jest obowiązkowe, w sytuacji gdy przesłankę przetwarzania danych osobowych stanowi przepis prawa lub zawarta między stronami umowa.</w:t>
      </w:r>
    </w:p>
    <w:p w14:paraId="68694887" w14:textId="04AB3C29" w:rsidR="0057711C" w:rsidRPr="0057711C" w:rsidRDefault="0057711C" w:rsidP="00762C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Pani/Pana dane mogą być przetwarzane w sposób zautomatyzowany i mogą być profilowane w zakresie wynikającym z przepisów prawa.</w:t>
      </w:r>
    </w:p>
    <w:sectPr w:rsidR="0057711C" w:rsidRPr="0057711C" w:rsidSect="004E1FE7">
      <w:headerReference w:type="default" r:id="rId7"/>
      <w:footerReference w:type="default" r:id="rId8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1F93" w14:textId="77777777" w:rsidR="00F55822" w:rsidRDefault="00F55822">
      <w:pPr>
        <w:spacing w:after="0" w:line="240" w:lineRule="auto"/>
      </w:pPr>
      <w:r>
        <w:separator/>
      </w:r>
    </w:p>
  </w:endnote>
  <w:endnote w:type="continuationSeparator" w:id="0">
    <w:p w14:paraId="01CD7593" w14:textId="77777777" w:rsidR="00F55822" w:rsidRDefault="00F5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C19A" w14:textId="63CDA408" w:rsidR="00391E3B" w:rsidRPr="002A7517" w:rsidRDefault="00000000" w:rsidP="002A7517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9702E0" w:rsidRPr="009702E0">
      <w:rPr>
        <w:rFonts w:ascii="Times New Roman" w:hAnsi="Times New Roman" w:cs="Times New Roman"/>
      </w:rPr>
      <w:t xml:space="preserve">Edukacja włączająca na terenie Gminy </w:t>
    </w:r>
    <w:r w:rsidR="00B92601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79001007" w14:textId="77777777" w:rsidR="00391E3B" w:rsidRPr="008C262F" w:rsidRDefault="00391E3B" w:rsidP="00AB616F">
    <w:pPr>
      <w:pStyle w:val="Stopka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62E61" w14:textId="77777777" w:rsidR="00F55822" w:rsidRDefault="00F55822">
      <w:pPr>
        <w:spacing w:after="0" w:line="240" w:lineRule="auto"/>
      </w:pPr>
      <w:r>
        <w:separator/>
      </w:r>
    </w:p>
  </w:footnote>
  <w:footnote w:type="continuationSeparator" w:id="0">
    <w:p w14:paraId="6E804EB6" w14:textId="77777777" w:rsidR="00F55822" w:rsidRDefault="00F5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722B" w14:textId="77777777" w:rsidR="00391E3B" w:rsidRDefault="00391E3B" w:rsidP="00A75FDA">
    <w:pPr>
      <w:pStyle w:val="Nagwek1"/>
      <w:rPr>
        <w:sz w:val="2"/>
        <w:szCs w:val="2"/>
      </w:rPr>
    </w:pPr>
  </w:p>
  <w:p w14:paraId="5013B8D5" w14:textId="77777777" w:rsidR="00391E3B" w:rsidRDefault="00000000" w:rsidP="00A75FDA">
    <w:pPr>
      <w:pStyle w:val="Nagwek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0B5E08" wp14:editId="722367B8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3477F"/>
    <w:multiLevelType w:val="hybridMultilevel"/>
    <w:tmpl w:val="9328C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5046">
    <w:abstractNumId w:val="1"/>
  </w:num>
  <w:num w:numId="2" w16cid:durableId="1987004260">
    <w:abstractNumId w:val="2"/>
  </w:num>
  <w:num w:numId="3" w16cid:durableId="1465124954">
    <w:abstractNumId w:val="0"/>
  </w:num>
  <w:num w:numId="4" w16cid:durableId="172328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7"/>
    <w:rsid w:val="00073209"/>
    <w:rsid w:val="002B02F9"/>
    <w:rsid w:val="00391E3B"/>
    <w:rsid w:val="00423599"/>
    <w:rsid w:val="004E1FE7"/>
    <w:rsid w:val="0057711C"/>
    <w:rsid w:val="00762CF5"/>
    <w:rsid w:val="00934A51"/>
    <w:rsid w:val="009702E0"/>
    <w:rsid w:val="00A527F5"/>
    <w:rsid w:val="00B92601"/>
    <w:rsid w:val="00BE693E"/>
    <w:rsid w:val="00C37CA7"/>
    <w:rsid w:val="00D83C98"/>
    <w:rsid w:val="00DA22C8"/>
    <w:rsid w:val="00E10A20"/>
    <w:rsid w:val="00E74BB1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B3E8"/>
  <w15:chartTrackingRefBased/>
  <w15:docId w15:val="{CCE89E98-0961-4836-9361-E55D246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4E1FE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E1FE7"/>
  </w:style>
  <w:style w:type="paragraph" w:styleId="Nagwek">
    <w:name w:val="header"/>
    <w:basedOn w:val="Normalny"/>
    <w:link w:val="Nagwek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E1FE7"/>
  </w:style>
  <w:style w:type="paragraph" w:styleId="Stopka">
    <w:name w:val="footer"/>
    <w:basedOn w:val="Normalny"/>
    <w:link w:val="Stopka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E1FE7"/>
  </w:style>
  <w:style w:type="paragraph" w:styleId="Akapitzlist">
    <w:name w:val="List Paragraph"/>
    <w:basedOn w:val="Normalny"/>
    <w:uiPriority w:val="34"/>
    <w:qFormat/>
    <w:rsid w:val="005771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Marczak</dc:creator>
  <cp:keywords/>
  <dc:description/>
  <cp:lastModifiedBy>Mateusz Kloskowski</cp:lastModifiedBy>
  <cp:revision>4</cp:revision>
  <dcterms:created xsi:type="dcterms:W3CDTF">2024-09-12T16:13:00Z</dcterms:created>
  <dcterms:modified xsi:type="dcterms:W3CDTF">2024-09-20T05:43:00Z</dcterms:modified>
</cp:coreProperties>
</file>